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5C9AF651"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ED22A9">
        <w:rPr>
          <w:b/>
          <w:bCs/>
          <w:sz w:val="24"/>
          <w:szCs w:val="24"/>
        </w:rPr>
        <w:t>January 8</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560C89DB"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:0</w:t>
      </w:r>
      <w:r w:rsidR="00ED22A9">
        <w:rPr>
          <w:sz w:val="24"/>
          <w:szCs w:val="24"/>
        </w:rPr>
        <w:t>2</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02D73A8B"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DD27A8">
        <w:rPr>
          <w:sz w:val="24"/>
          <w:szCs w:val="24"/>
        </w:rPr>
        <w:t xml:space="preserve">Whitney Bowen,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00CE7104">
        <w:rPr>
          <w:sz w:val="24"/>
          <w:szCs w:val="24"/>
        </w:rPr>
        <w:t>Jen Kreutner (Secretary),</w:t>
      </w:r>
      <w:r w:rsidR="002D4AB6">
        <w:rPr>
          <w:sz w:val="24"/>
          <w:szCs w:val="24"/>
        </w:rPr>
        <w:t xml:space="preserve"> </w:t>
      </w:r>
      <w:r w:rsidR="00DC0024">
        <w:rPr>
          <w:sz w:val="24"/>
          <w:szCs w:val="24"/>
        </w:rPr>
        <w:t xml:space="preserve">Michele Lash, </w:t>
      </w:r>
      <w:r w:rsidR="00426761">
        <w:rPr>
          <w:sz w:val="24"/>
          <w:szCs w:val="24"/>
        </w:rPr>
        <w:t>Julie Piper</w:t>
      </w:r>
      <w:r w:rsidR="00CE7104">
        <w:rPr>
          <w:sz w:val="24"/>
          <w:szCs w:val="24"/>
        </w:rPr>
        <w:t>,</w:t>
      </w:r>
      <w:r w:rsidR="0049294A">
        <w:rPr>
          <w:sz w:val="24"/>
          <w:szCs w:val="24"/>
        </w:rPr>
        <w:t xml:space="preserve"> and</w:t>
      </w:r>
      <w:r w:rsidR="00C55C58">
        <w:rPr>
          <w:sz w:val="24"/>
          <w:szCs w:val="24"/>
        </w:rPr>
        <w:t xml:space="preserve"> </w:t>
      </w:r>
      <w:r w:rsidR="00DC5710">
        <w:rPr>
          <w:sz w:val="24"/>
          <w:szCs w:val="24"/>
        </w:rPr>
        <w:t>Matt Walston</w:t>
      </w:r>
      <w:r w:rsidR="00ED22A9">
        <w:rPr>
          <w:sz w:val="24"/>
          <w:szCs w:val="24"/>
        </w:rPr>
        <w:t xml:space="preserve">, and </w:t>
      </w:r>
      <w:r w:rsidR="0049294A">
        <w:rPr>
          <w:sz w:val="24"/>
          <w:szCs w:val="24"/>
        </w:rPr>
        <w:t>Matt Wilden.</w:t>
      </w:r>
      <w:r w:rsidR="00E92411">
        <w:rPr>
          <w:sz w:val="24"/>
          <w:szCs w:val="24"/>
        </w:rPr>
        <w:t xml:space="preserve"> </w:t>
      </w:r>
      <w:r w:rsidR="00A0420F">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2BF47482"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ED22A9">
        <w:rPr>
          <w:sz w:val="24"/>
          <w:szCs w:val="24"/>
        </w:rPr>
        <w:t>D. Gates</w:t>
      </w:r>
      <w:r>
        <w:rPr>
          <w:sz w:val="24"/>
          <w:szCs w:val="24"/>
        </w:rPr>
        <w:t xml:space="preserve">.  </w:t>
      </w:r>
      <w:r w:rsidR="0049294A">
        <w:rPr>
          <w:sz w:val="24"/>
          <w:szCs w:val="24"/>
        </w:rPr>
        <w:t>2</w:t>
      </w:r>
      <w:r w:rsidR="0049294A" w:rsidRPr="0049294A">
        <w:rPr>
          <w:sz w:val="24"/>
          <w:szCs w:val="24"/>
          <w:vertAlign w:val="superscript"/>
        </w:rPr>
        <w:t>nd</w:t>
      </w:r>
      <w:r w:rsidR="0049294A">
        <w:rPr>
          <w:sz w:val="24"/>
          <w:szCs w:val="24"/>
        </w:rPr>
        <w:t xml:space="preserve"> by </w:t>
      </w:r>
      <w:r w:rsidR="00ED22A9">
        <w:rPr>
          <w:sz w:val="24"/>
          <w:szCs w:val="24"/>
        </w:rPr>
        <w:t>M. Wilden</w:t>
      </w:r>
      <w:r w:rsidR="0049294A">
        <w:rPr>
          <w:sz w:val="24"/>
          <w:szCs w:val="24"/>
        </w:rPr>
        <w:t xml:space="preserve">.  </w:t>
      </w:r>
      <w:r>
        <w:rPr>
          <w:sz w:val="24"/>
          <w:szCs w:val="24"/>
        </w:rPr>
        <w:t xml:space="preserve">Motion </w:t>
      </w:r>
      <w:r w:rsidR="002D4AB6">
        <w:rPr>
          <w:sz w:val="24"/>
          <w:szCs w:val="24"/>
        </w:rPr>
        <w:t xml:space="preserve">passed </w:t>
      </w:r>
      <w:r w:rsidR="00ED22A9">
        <w:rPr>
          <w:sz w:val="24"/>
          <w:szCs w:val="24"/>
        </w:rPr>
        <w:t>9</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41E97B22" w:rsidR="006E4A4A" w:rsidRDefault="006E4A4A" w:rsidP="001C0D87">
      <w:pPr>
        <w:spacing w:after="40" w:line="240" w:lineRule="auto"/>
        <w:rPr>
          <w:sz w:val="24"/>
          <w:szCs w:val="24"/>
        </w:rPr>
      </w:pPr>
      <w:r>
        <w:rPr>
          <w:sz w:val="24"/>
          <w:szCs w:val="24"/>
        </w:rPr>
        <w:t xml:space="preserve">Motion by </w:t>
      </w:r>
      <w:r w:rsidR="00A0420F">
        <w:rPr>
          <w:sz w:val="24"/>
          <w:szCs w:val="24"/>
        </w:rPr>
        <w:t>J. Piper</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ED22A9">
        <w:rPr>
          <w:sz w:val="24"/>
          <w:szCs w:val="24"/>
        </w:rPr>
        <w:t>W. Bowen</w:t>
      </w:r>
      <w:r w:rsidR="00A05704">
        <w:rPr>
          <w:sz w:val="24"/>
          <w:szCs w:val="24"/>
        </w:rPr>
        <w:t>. Motion</w:t>
      </w:r>
      <w:r>
        <w:rPr>
          <w:sz w:val="24"/>
          <w:szCs w:val="24"/>
        </w:rPr>
        <w:t xml:space="preserve"> carried </w:t>
      </w:r>
      <w:r w:rsidR="00ED22A9">
        <w:rPr>
          <w:sz w:val="24"/>
          <w:szCs w:val="24"/>
        </w:rPr>
        <w:t>9</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3C912546"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CE7104">
        <w:rPr>
          <w:sz w:val="24"/>
          <w:szCs w:val="24"/>
        </w:rPr>
        <w:t xml:space="preserve"> </w:t>
      </w:r>
      <w:r w:rsidR="00DC0024">
        <w:rPr>
          <w:sz w:val="24"/>
          <w:szCs w:val="24"/>
        </w:rPr>
        <w:t>Director Henkle</w:t>
      </w:r>
      <w:r w:rsidR="003F0463">
        <w:rPr>
          <w:sz w:val="24"/>
          <w:szCs w:val="24"/>
        </w:rPr>
        <w:t>.</w:t>
      </w:r>
      <w:r w:rsidR="00D1382C">
        <w:rPr>
          <w:sz w:val="24"/>
          <w:szCs w:val="24"/>
        </w:rPr>
        <w:t xml:space="preserve"> </w:t>
      </w:r>
      <w:r w:rsidR="00ED22A9">
        <w:rPr>
          <w:sz w:val="24"/>
          <w:szCs w:val="24"/>
        </w:rPr>
        <w:t xml:space="preserve"> She reported that she had reached out to the Friends group about the mobile shelving.  The Friends are planning to keep their </w:t>
      </w:r>
      <w:r w:rsidR="003B3C6B">
        <w:rPr>
          <w:sz w:val="24"/>
          <w:szCs w:val="24"/>
        </w:rPr>
        <w:t xml:space="preserve">original </w:t>
      </w:r>
      <w:r w:rsidR="00ED22A9">
        <w:rPr>
          <w:sz w:val="24"/>
          <w:szCs w:val="24"/>
        </w:rPr>
        <w:t>fundraising goal</w:t>
      </w:r>
      <w:r w:rsidR="003B3C6B">
        <w:rPr>
          <w:sz w:val="24"/>
          <w:szCs w:val="24"/>
        </w:rPr>
        <w:t xml:space="preserve"> amount</w:t>
      </w:r>
      <w:r w:rsidR="00ED22A9">
        <w:rPr>
          <w:sz w:val="24"/>
          <w:szCs w:val="24"/>
        </w:rPr>
        <w:t xml:space="preserve"> for the year so they can use the funds for other projects at the library after the mobile shelving is paid for.</w:t>
      </w:r>
      <w:r w:rsidR="00CE7104">
        <w:rPr>
          <w:sz w:val="24"/>
          <w:szCs w:val="24"/>
        </w:rPr>
        <w:t xml:space="preserve"> The next meeting of the Friends will</w:t>
      </w:r>
      <w:r w:rsidR="00A0420F">
        <w:rPr>
          <w:sz w:val="24"/>
          <w:szCs w:val="24"/>
        </w:rPr>
        <w:t xml:space="preserve"> be</w:t>
      </w:r>
      <w:r w:rsidR="00ED22A9">
        <w:rPr>
          <w:sz w:val="24"/>
          <w:szCs w:val="24"/>
        </w:rPr>
        <w:t xml:space="preserve"> Thursday,</w:t>
      </w:r>
      <w:r w:rsidR="00A0420F">
        <w:rPr>
          <w:sz w:val="24"/>
          <w:szCs w:val="24"/>
        </w:rPr>
        <w:t xml:space="preserve"> </w:t>
      </w:r>
      <w:r w:rsidR="00D1382C">
        <w:rPr>
          <w:sz w:val="24"/>
          <w:szCs w:val="24"/>
        </w:rPr>
        <w:t xml:space="preserve">Jan. 16. </w:t>
      </w:r>
    </w:p>
    <w:p w14:paraId="4C12C907" w14:textId="77777777" w:rsidR="00DC5710" w:rsidRDefault="00DC5710" w:rsidP="00DC5710">
      <w:pPr>
        <w:spacing w:after="40" w:line="240" w:lineRule="auto"/>
        <w:rPr>
          <w:sz w:val="24"/>
          <w:szCs w:val="24"/>
        </w:rPr>
      </w:pPr>
    </w:p>
    <w:p w14:paraId="7774CF48" w14:textId="64765C1E" w:rsidR="00B07A6E" w:rsidRDefault="00DC5710" w:rsidP="0016464B">
      <w:pPr>
        <w:spacing w:after="40" w:line="240" w:lineRule="auto"/>
        <w:rPr>
          <w:sz w:val="24"/>
          <w:szCs w:val="24"/>
        </w:rPr>
      </w:pPr>
      <w:r w:rsidRPr="00CF3161">
        <w:rPr>
          <w:sz w:val="24"/>
          <w:szCs w:val="24"/>
        </w:rPr>
        <w:t xml:space="preserve">Board Continuing Education:  </w:t>
      </w:r>
      <w:r w:rsidR="0016464B">
        <w:rPr>
          <w:sz w:val="24"/>
          <w:szCs w:val="24"/>
        </w:rPr>
        <w:t>Director H</w:t>
      </w:r>
      <w:r w:rsidR="00E603BF">
        <w:rPr>
          <w:sz w:val="24"/>
          <w:szCs w:val="24"/>
        </w:rPr>
        <w:t xml:space="preserve">enkle </w:t>
      </w:r>
      <w:r w:rsidR="00A620FC">
        <w:rPr>
          <w:sz w:val="24"/>
          <w:szCs w:val="24"/>
        </w:rPr>
        <w:t>shared results of a study by the New York Public Library and the University of Pennsylvania’s Positive Psychology Center on the positive influence of libraries on individual and community well-being.</w:t>
      </w:r>
    </w:p>
    <w:p w14:paraId="0E495D26" w14:textId="77777777" w:rsidR="00FF4943" w:rsidRDefault="00FF4943" w:rsidP="0016464B">
      <w:pPr>
        <w:spacing w:after="40" w:line="240" w:lineRule="auto"/>
        <w:rPr>
          <w:sz w:val="24"/>
          <w:szCs w:val="24"/>
        </w:rPr>
      </w:pPr>
    </w:p>
    <w:p w14:paraId="055AF9B3" w14:textId="0E29FBCE" w:rsidR="005A03C5" w:rsidRDefault="00FF4943" w:rsidP="0016464B">
      <w:pPr>
        <w:spacing w:after="40" w:line="240" w:lineRule="auto"/>
        <w:rPr>
          <w:sz w:val="24"/>
          <w:szCs w:val="24"/>
        </w:rPr>
      </w:pPr>
      <w:r>
        <w:rPr>
          <w:sz w:val="24"/>
          <w:szCs w:val="24"/>
        </w:rPr>
        <w:t>Old Business</w:t>
      </w:r>
      <w:r w:rsidR="005A03C5">
        <w:rPr>
          <w:sz w:val="24"/>
          <w:szCs w:val="24"/>
        </w:rPr>
        <w:t xml:space="preserve">: </w:t>
      </w:r>
    </w:p>
    <w:p w14:paraId="56D1E9B8" w14:textId="4BF23396" w:rsidR="005A03C5" w:rsidRDefault="005A03C5" w:rsidP="005A03C5">
      <w:pPr>
        <w:pStyle w:val="ListParagraph"/>
        <w:numPr>
          <w:ilvl w:val="0"/>
          <w:numId w:val="62"/>
        </w:numPr>
        <w:spacing w:after="40" w:line="240" w:lineRule="auto"/>
        <w:rPr>
          <w:sz w:val="24"/>
          <w:szCs w:val="24"/>
        </w:rPr>
      </w:pPr>
      <w:proofErr w:type="gramStart"/>
      <w:r>
        <w:rPr>
          <w:sz w:val="24"/>
          <w:szCs w:val="24"/>
        </w:rPr>
        <w:t>Board</w:t>
      </w:r>
      <w:proofErr w:type="gramEnd"/>
      <w:r>
        <w:rPr>
          <w:sz w:val="24"/>
          <w:szCs w:val="24"/>
        </w:rPr>
        <w:t xml:space="preserve"> discussed the purchase of the remaining 8 shelves of mobile shelving.  Director Henkle plans to approach the Friends of the Library </w:t>
      </w:r>
      <w:proofErr w:type="gramStart"/>
      <w:r>
        <w:rPr>
          <w:sz w:val="24"/>
          <w:szCs w:val="24"/>
        </w:rPr>
        <w:t>about</w:t>
      </w:r>
      <w:proofErr w:type="gramEnd"/>
      <w:r>
        <w:rPr>
          <w:sz w:val="24"/>
          <w:szCs w:val="24"/>
        </w:rPr>
        <w:t xml:space="preserve"> using $5,000 </w:t>
      </w:r>
      <w:r w:rsidR="00832D1C">
        <w:rPr>
          <w:sz w:val="24"/>
          <w:szCs w:val="24"/>
        </w:rPr>
        <w:t>of funds raised</w:t>
      </w:r>
      <w:r>
        <w:rPr>
          <w:sz w:val="24"/>
          <w:szCs w:val="24"/>
        </w:rPr>
        <w:t xml:space="preserve"> for these shelves</w:t>
      </w:r>
      <w:r w:rsidR="00832D1C">
        <w:rPr>
          <w:sz w:val="24"/>
          <w:szCs w:val="24"/>
        </w:rPr>
        <w:t>, which would leave</w:t>
      </w:r>
      <w:r w:rsidR="003B3C6B">
        <w:rPr>
          <w:sz w:val="24"/>
          <w:szCs w:val="24"/>
        </w:rPr>
        <w:t xml:space="preserve"> a need of</w:t>
      </w:r>
      <w:r w:rsidR="00832D1C">
        <w:rPr>
          <w:sz w:val="24"/>
          <w:szCs w:val="24"/>
        </w:rPr>
        <w:t xml:space="preserve"> approximately $3,000 to cover the remaining cost.  Motion by A. Harrison</w:t>
      </w:r>
      <w:r w:rsidR="003B3C6B">
        <w:rPr>
          <w:sz w:val="24"/>
          <w:szCs w:val="24"/>
        </w:rPr>
        <w:t xml:space="preserve"> to</w:t>
      </w:r>
      <w:r w:rsidR="00832D1C">
        <w:rPr>
          <w:sz w:val="24"/>
          <w:szCs w:val="24"/>
        </w:rPr>
        <w:t xml:space="preserve"> </w:t>
      </w:r>
      <w:r w:rsidR="003B3C6B">
        <w:rPr>
          <w:sz w:val="24"/>
          <w:szCs w:val="24"/>
        </w:rPr>
        <w:t xml:space="preserve">use $3,000 of recent donations to the library </w:t>
      </w:r>
      <w:r w:rsidR="00832D1C">
        <w:rPr>
          <w:sz w:val="24"/>
          <w:szCs w:val="24"/>
        </w:rPr>
        <w:t>to</w:t>
      </w:r>
      <w:r w:rsidR="003B3C6B">
        <w:rPr>
          <w:sz w:val="24"/>
          <w:szCs w:val="24"/>
        </w:rPr>
        <w:t xml:space="preserve"> complete the</w:t>
      </w:r>
      <w:r w:rsidR="00832D1C">
        <w:rPr>
          <w:sz w:val="24"/>
          <w:szCs w:val="24"/>
        </w:rPr>
        <w:t xml:space="preserve"> purchase</w:t>
      </w:r>
      <w:r w:rsidR="003B3C6B">
        <w:rPr>
          <w:sz w:val="24"/>
          <w:szCs w:val="24"/>
        </w:rPr>
        <w:t xml:space="preserve"> of</w:t>
      </w:r>
      <w:r w:rsidR="00832D1C">
        <w:rPr>
          <w:sz w:val="24"/>
          <w:szCs w:val="24"/>
        </w:rPr>
        <w:t xml:space="preserve"> the remaining 8 shelves, pending the approval from the Friends of the Library to use the $5,000 of funds raised</w:t>
      </w:r>
      <w:r w:rsidR="003B3C6B">
        <w:rPr>
          <w:sz w:val="24"/>
          <w:szCs w:val="24"/>
        </w:rPr>
        <w:t xml:space="preserve"> by their organization</w:t>
      </w:r>
      <w:r w:rsidR="00832D1C">
        <w:rPr>
          <w:sz w:val="24"/>
          <w:szCs w:val="24"/>
        </w:rPr>
        <w:t>.  2</w:t>
      </w:r>
      <w:r w:rsidR="00832D1C" w:rsidRPr="00832D1C">
        <w:rPr>
          <w:sz w:val="24"/>
          <w:szCs w:val="24"/>
          <w:vertAlign w:val="superscript"/>
        </w:rPr>
        <w:t>nd</w:t>
      </w:r>
      <w:r w:rsidR="00832D1C">
        <w:rPr>
          <w:sz w:val="24"/>
          <w:szCs w:val="24"/>
        </w:rPr>
        <w:t xml:space="preserve"> by M. Lash.  Motion carried 9-0.</w:t>
      </w:r>
    </w:p>
    <w:p w14:paraId="70B14520" w14:textId="77777777" w:rsidR="002A7C9F" w:rsidRDefault="002A7C9F" w:rsidP="002A7C9F">
      <w:pPr>
        <w:pStyle w:val="ListParagraph"/>
        <w:spacing w:after="40" w:line="240" w:lineRule="auto"/>
        <w:rPr>
          <w:sz w:val="24"/>
          <w:szCs w:val="24"/>
        </w:rPr>
      </w:pPr>
    </w:p>
    <w:p w14:paraId="1F70B81A" w14:textId="71BCBD26" w:rsidR="00832D1C" w:rsidRPr="005A03C5" w:rsidRDefault="00832D1C" w:rsidP="005A03C5">
      <w:pPr>
        <w:pStyle w:val="ListParagraph"/>
        <w:numPr>
          <w:ilvl w:val="0"/>
          <w:numId w:val="62"/>
        </w:numPr>
        <w:spacing w:after="40" w:line="240" w:lineRule="auto"/>
        <w:rPr>
          <w:sz w:val="24"/>
          <w:szCs w:val="24"/>
        </w:rPr>
      </w:pPr>
      <w:r>
        <w:rPr>
          <w:sz w:val="24"/>
          <w:szCs w:val="24"/>
        </w:rPr>
        <w:t>Director Henkle proposed FY26 budget adjustments to library staff salaries from a 3% increase to a 3.5% increase to keep them in line with city employee salary increases.  Motion by M. Wilden to approve the amended salary proposals on the FY26 budget.  2</w:t>
      </w:r>
      <w:r w:rsidRPr="00832D1C">
        <w:rPr>
          <w:sz w:val="24"/>
          <w:szCs w:val="24"/>
          <w:vertAlign w:val="superscript"/>
        </w:rPr>
        <w:t>nd</w:t>
      </w:r>
      <w:r>
        <w:rPr>
          <w:sz w:val="24"/>
          <w:szCs w:val="24"/>
        </w:rPr>
        <w:t xml:space="preserve"> by W. Bowen.  Motion passed 9-0.</w:t>
      </w:r>
    </w:p>
    <w:p w14:paraId="51C3EC8F" w14:textId="77777777" w:rsidR="00815F73" w:rsidRDefault="00815F73" w:rsidP="009A5678">
      <w:pPr>
        <w:spacing w:after="40" w:line="240" w:lineRule="auto"/>
        <w:rPr>
          <w:sz w:val="24"/>
          <w:szCs w:val="24"/>
        </w:rPr>
      </w:pPr>
    </w:p>
    <w:p w14:paraId="4EAA97FB" w14:textId="645713AC" w:rsidR="00740FFA" w:rsidRDefault="00825B8A" w:rsidP="009A5678">
      <w:pPr>
        <w:spacing w:after="40" w:line="240" w:lineRule="auto"/>
        <w:rPr>
          <w:sz w:val="24"/>
          <w:szCs w:val="24"/>
        </w:rPr>
      </w:pPr>
      <w:r>
        <w:rPr>
          <w:sz w:val="24"/>
          <w:szCs w:val="24"/>
        </w:rPr>
        <w:lastRenderedPageBreak/>
        <w:t>New Business:</w:t>
      </w:r>
    </w:p>
    <w:p w14:paraId="0B16EA78" w14:textId="44FAF1BA" w:rsidR="00832D1C" w:rsidRDefault="00832D1C" w:rsidP="00E526D0">
      <w:pPr>
        <w:pStyle w:val="ListParagraph"/>
        <w:numPr>
          <w:ilvl w:val="0"/>
          <w:numId w:val="57"/>
        </w:numPr>
        <w:spacing w:before="240" w:after="40" w:line="240" w:lineRule="auto"/>
        <w:contextualSpacing w:val="0"/>
        <w:rPr>
          <w:sz w:val="24"/>
          <w:szCs w:val="24"/>
        </w:rPr>
      </w:pPr>
      <w:r>
        <w:rPr>
          <w:sz w:val="24"/>
          <w:szCs w:val="24"/>
        </w:rPr>
        <w:t>Motion by M. Walston to list two rows of library shelving being replaced by mobile shelving and two rocking chairs on govdeals.com.  2</w:t>
      </w:r>
      <w:r w:rsidRPr="00832D1C">
        <w:rPr>
          <w:sz w:val="24"/>
          <w:szCs w:val="24"/>
          <w:vertAlign w:val="superscript"/>
        </w:rPr>
        <w:t>nd</w:t>
      </w:r>
      <w:r>
        <w:rPr>
          <w:sz w:val="24"/>
          <w:szCs w:val="24"/>
        </w:rPr>
        <w:t xml:space="preserve"> by J. Piper.  Motion passed 9-0.</w:t>
      </w:r>
    </w:p>
    <w:p w14:paraId="16EC7B79" w14:textId="3BC6CD90" w:rsidR="004B7D02" w:rsidRDefault="00832D1C" w:rsidP="00E526D0">
      <w:pPr>
        <w:pStyle w:val="ListParagraph"/>
        <w:numPr>
          <w:ilvl w:val="0"/>
          <w:numId w:val="57"/>
        </w:numPr>
        <w:spacing w:before="240" w:after="40" w:line="240" w:lineRule="auto"/>
        <w:contextualSpacing w:val="0"/>
        <w:rPr>
          <w:sz w:val="24"/>
          <w:szCs w:val="24"/>
        </w:rPr>
      </w:pPr>
      <w:r>
        <w:rPr>
          <w:sz w:val="24"/>
          <w:szCs w:val="24"/>
        </w:rPr>
        <w:t>VPL Ethics</w:t>
      </w:r>
      <w:r w:rsidR="004B7D02">
        <w:rPr>
          <w:sz w:val="24"/>
          <w:szCs w:val="24"/>
        </w:rPr>
        <w:t xml:space="preserve"> Policy was reviewed by the board.  Motion</w:t>
      </w:r>
      <w:r>
        <w:rPr>
          <w:sz w:val="24"/>
          <w:szCs w:val="24"/>
        </w:rPr>
        <w:t xml:space="preserve"> by W. Bowen</w:t>
      </w:r>
      <w:r w:rsidR="004B7D02">
        <w:rPr>
          <w:sz w:val="24"/>
          <w:szCs w:val="24"/>
        </w:rPr>
        <w:t xml:space="preserve"> to re-approve the policy as written.  2</w:t>
      </w:r>
      <w:r w:rsidR="004B7D02" w:rsidRPr="004B7D02">
        <w:rPr>
          <w:sz w:val="24"/>
          <w:szCs w:val="24"/>
          <w:vertAlign w:val="superscript"/>
        </w:rPr>
        <w:t>nd</w:t>
      </w:r>
      <w:r w:rsidR="004B7D02">
        <w:rPr>
          <w:sz w:val="24"/>
          <w:szCs w:val="24"/>
        </w:rPr>
        <w:t xml:space="preserve"> by </w:t>
      </w:r>
      <w:r>
        <w:rPr>
          <w:sz w:val="24"/>
          <w:szCs w:val="24"/>
        </w:rPr>
        <w:t>M. Wilden</w:t>
      </w:r>
      <w:r w:rsidR="004B7D02">
        <w:rPr>
          <w:sz w:val="24"/>
          <w:szCs w:val="24"/>
        </w:rPr>
        <w:t xml:space="preserve">.  Motion carried </w:t>
      </w:r>
      <w:r w:rsidR="00BF6457">
        <w:rPr>
          <w:sz w:val="24"/>
          <w:szCs w:val="24"/>
        </w:rPr>
        <w:t>9</w:t>
      </w:r>
      <w:r w:rsidR="004B7D02">
        <w:rPr>
          <w:sz w:val="24"/>
          <w:szCs w:val="24"/>
        </w:rPr>
        <w:t>-0.</w:t>
      </w:r>
    </w:p>
    <w:p w14:paraId="05D4C3BC" w14:textId="61272E3E" w:rsidR="00AE1DE8" w:rsidRDefault="008A0D73" w:rsidP="008A0D73">
      <w:pPr>
        <w:spacing w:before="240" w:after="40" w:line="240" w:lineRule="auto"/>
        <w:rPr>
          <w:sz w:val="24"/>
          <w:szCs w:val="24"/>
        </w:rPr>
      </w:pPr>
      <w:r>
        <w:rPr>
          <w:sz w:val="24"/>
          <w:szCs w:val="24"/>
        </w:rPr>
        <w:t>Director K. Henkle gave the Director’s Report</w:t>
      </w:r>
      <w:r w:rsidR="004B7D02">
        <w:rPr>
          <w:sz w:val="24"/>
          <w:szCs w:val="24"/>
        </w:rPr>
        <w:t xml:space="preserve">.  She reported </w:t>
      </w:r>
      <w:r w:rsidR="00BF6457">
        <w:rPr>
          <w:sz w:val="24"/>
          <w:szCs w:val="24"/>
        </w:rPr>
        <w:t xml:space="preserve">that circulation continues to </w:t>
      </w:r>
      <w:proofErr w:type="gramStart"/>
      <w:r w:rsidR="00BF6457">
        <w:rPr>
          <w:sz w:val="24"/>
          <w:szCs w:val="24"/>
        </w:rPr>
        <w:t>increase</w:t>
      </w:r>
      <w:proofErr w:type="gramEnd"/>
      <w:r w:rsidR="00BF6457">
        <w:rPr>
          <w:sz w:val="24"/>
          <w:szCs w:val="24"/>
        </w:rPr>
        <w:t xml:space="preserve"> and programming is well attended.  Orkin has completed the bat guano removal and insulation replacement.  Four mobile bookcases have been purchased and delivered to the library.  </w:t>
      </w:r>
      <w:r w:rsidR="00AE1DE8">
        <w:rPr>
          <w:sz w:val="24"/>
          <w:szCs w:val="24"/>
        </w:rPr>
        <w:t xml:space="preserve">The Benton County Library Association, including Director Henkle, will meet with the Benton County Supervisors on Tuesday, January 21 to report on their activities and services to the patrons in the county.  There will be a mobile display during Black History Month at VPL, and the </w:t>
      </w:r>
      <w:proofErr w:type="gramStart"/>
      <w:r w:rsidR="00AE1DE8">
        <w:rPr>
          <w:sz w:val="24"/>
          <w:szCs w:val="24"/>
        </w:rPr>
        <w:t>Red Carpet</w:t>
      </w:r>
      <w:proofErr w:type="gramEnd"/>
      <w:r w:rsidR="00AE1DE8">
        <w:rPr>
          <w:sz w:val="24"/>
          <w:szCs w:val="24"/>
        </w:rPr>
        <w:t xml:space="preserve"> Party will be held on Sunday, March 2</w:t>
      </w:r>
      <w:r w:rsidR="00AE1DE8" w:rsidRPr="00AE1DE8">
        <w:rPr>
          <w:sz w:val="24"/>
          <w:szCs w:val="24"/>
          <w:vertAlign w:val="superscript"/>
        </w:rPr>
        <w:t>nd</w:t>
      </w:r>
      <w:r w:rsidR="00AE1DE8">
        <w:rPr>
          <w:sz w:val="24"/>
          <w:szCs w:val="24"/>
        </w:rPr>
        <w:t>.</w:t>
      </w:r>
    </w:p>
    <w:p w14:paraId="365BD954" w14:textId="0B0CD2FF"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ng at 6:0</w:t>
      </w:r>
      <w:r w:rsidR="00AE1DE8">
        <w:rPr>
          <w:sz w:val="24"/>
          <w:szCs w:val="24"/>
        </w:rPr>
        <w:t>4</w:t>
      </w:r>
      <w:r w:rsidR="004B7D02">
        <w:rPr>
          <w:sz w:val="24"/>
          <w:szCs w:val="24"/>
        </w:rPr>
        <w:t xml:space="preserve"> by</w:t>
      </w:r>
      <w:r w:rsidR="00D70DAA">
        <w:rPr>
          <w:sz w:val="24"/>
          <w:szCs w:val="24"/>
        </w:rPr>
        <w:t xml:space="preserve"> </w:t>
      </w:r>
      <w:r w:rsidR="00AE1DE8">
        <w:rPr>
          <w:sz w:val="24"/>
          <w:szCs w:val="24"/>
        </w:rPr>
        <w:t>M. Wilden</w:t>
      </w:r>
      <w:r w:rsidR="00B3009C">
        <w:rPr>
          <w:sz w:val="24"/>
          <w:szCs w:val="24"/>
        </w:rPr>
        <w:t xml:space="preserve">. </w:t>
      </w:r>
      <w:r w:rsidR="004B7D02">
        <w:rPr>
          <w:sz w:val="24"/>
          <w:szCs w:val="24"/>
        </w:rPr>
        <w:t xml:space="preserve"> 2</w:t>
      </w:r>
      <w:r w:rsidR="004B7D02" w:rsidRPr="004B7D02">
        <w:rPr>
          <w:sz w:val="24"/>
          <w:szCs w:val="24"/>
          <w:vertAlign w:val="superscript"/>
        </w:rPr>
        <w:t>nd</w:t>
      </w:r>
      <w:r w:rsidR="004B7D02">
        <w:rPr>
          <w:sz w:val="24"/>
          <w:szCs w:val="24"/>
        </w:rPr>
        <w:t xml:space="preserve"> by M. Walston.  </w:t>
      </w:r>
      <w:r w:rsidR="00B3009C">
        <w:rPr>
          <w:sz w:val="24"/>
          <w:szCs w:val="24"/>
        </w:rPr>
        <w:t>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162B" w14:textId="77777777" w:rsidR="00C86B79" w:rsidRDefault="00C86B79" w:rsidP="00A43466">
      <w:pPr>
        <w:spacing w:after="0" w:line="240" w:lineRule="auto"/>
      </w:pPr>
      <w:r>
        <w:separator/>
      </w:r>
    </w:p>
  </w:endnote>
  <w:endnote w:type="continuationSeparator" w:id="0">
    <w:p w14:paraId="21F498BD" w14:textId="77777777" w:rsidR="00C86B79" w:rsidRDefault="00C86B79" w:rsidP="00A4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BB96" w14:textId="77777777" w:rsidR="00A43466" w:rsidRDefault="00A43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27C3" w14:textId="77777777" w:rsidR="00A43466" w:rsidRDefault="00A43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507E" w14:textId="77777777" w:rsidR="00A43466" w:rsidRDefault="00A43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DDC1F" w14:textId="77777777" w:rsidR="00C86B79" w:rsidRDefault="00C86B79" w:rsidP="00A43466">
      <w:pPr>
        <w:spacing w:after="0" w:line="240" w:lineRule="auto"/>
      </w:pPr>
      <w:r>
        <w:separator/>
      </w:r>
    </w:p>
  </w:footnote>
  <w:footnote w:type="continuationSeparator" w:id="0">
    <w:p w14:paraId="6AC572D3" w14:textId="77777777" w:rsidR="00C86B79" w:rsidRDefault="00C86B79" w:rsidP="00A4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0C18" w14:textId="77777777" w:rsidR="00A43466" w:rsidRDefault="00A43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19624" w14:textId="547B8903" w:rsidR="00A43466" w:rsidRDefault="00A43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8C86" w14:textId="77777777" w:rsidR="00A43466" w:rsidRDefault="00A43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38A8"/>
    <w:multiLevelType w:val="hybridMultilevel"/>
    <w:tmpl w:val="8E0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3C0170"/>
    <w:multiLevelType w:val="hybridMultilevel"/>
    <w:tmpl w:val="9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4"/>
  </w:num>
  <w:num w:numId="2" w16cid:durableId="1147742839">
    <w:abstractNumId w:val="3"/>
  </w:num>
  <w:num w:numId="3" w16cid:durableId="1621833899">
    <w:abstractNumId w:val="38"/>
  </w:num>
  <w:num w:numId="4" w16cid:durableId="1375345715">
    <w:abstractNumId w:val="59"/>
  </w:num>
  <w:num w:numId="5" w16cid:durableId="159470176">
    <w:abstractNumId w:val="51"/>
  </w:num>
  <w:num w:numId="6" w16cid:durableId="1901138424">
    <w:abstractNumId w:val="54"/>
  </w:num>
  <w:num w:numId="7" w16cid:durableId="771055340">
    <w:abstractNumId w:val="32"/>
  </w:num>
  <w:num w:numId="8" w16cid:durableId="250091767">
    <w:abstractNumId w:val="37"/>
  </w:num>
  <w:num w:numId="9" w16cid:durableId="347608358">
    <w:abstractNumId w:val="41"/>
  </w:num>
  <w:num w:numId="10" w16cid:durableId="294675409">
    <w:abstractNumId w:val="55"/>
  </w:num>
  <w:num w:numId="11" w16cid:durableId="1890804742">
    <w:abstractNumId w:val="7"/>
  </w:num>
  <w:num w:numId="12" w16cid:durableId="640229649">
    <w:abstractNumId w:val="24"/>
  </w:num>
  <w:num w:numId="13" w16cid:durableId="202179041">
    <w:abstractNumId w:val="45"/>
  </w:num>
  <w:num w:numId="14" w16cid:durableId="1985507718">
    <w:abstractNumId w:val="57"/>
  </w:num>
  <w:num w:numId="15" w16cid:durableId="44645535">
    <w:abstractNumId w:val="46"/>
  </w:num>
  <w:num w:numId="16" w16cid:durableId="1172793745">
    <w:abstractNumId w:val="16"/>
  </w:num>
  <w:num w:numId="17" w16cid:durableId="2136635293">
    <w:abstractNumId w:val="18"/>
  </w:num>
  <w:num w:numId="18" w16cid:durableId="1184707568">
    <w:abstractNumId w:val="26"/>
  </w:num>
  <w:num w:numId="19" w16cid:durableId="1056586377">
    <w:abstractNumId w:val="39"/>
  </w:num>
  <w:num w:numId="20" w16cid:durableId="1684430635">
    <w:abstractNumId w:val="36"/>
  </w:num>
  <w:num w:numId="21" w16cid:durableId="1175263322">
    <w:abstractNumId w:val="58"/>
  </w:num>
  <w:num w:numId="22" w16cid:durableId="317925417">
    <w:abstractNumId w:val="56"/>
  </w:num>
  <w:num w:numId="23" w16cid:durableId="27344208">
    <w:abstractNumId w:val="42"/>
  </w:num>
  <w:num w:numId="24" w16cid:durableId="1722556869">
    <w:abstractNumId w:val="28"/>
  </w:num>
  <w:num w:numId="25" w16cid:durableId="1303391992">
    <w:abstractNumId w:val="15"/>
  </w:num>
  <w:num w:numId="26" w16cid:durableId="990015175">
    <w:abstractNumId w:val="12"/>
  </w:num>
  <w:num w:numId="27" w16cid:durableId="1627739998">
    <w:abstractNumId w:val="5"/>
  </w:num>
  <w:num w:numId="28" w16cid:durableId="411859767">
    <w:abstractNumId w:val="33"/>
  </w:num>
  <w:num w:numId="29" w16cid:durableId="1204059626">
    <w:abstractNumId w:val="40"/>
  </w:num>
  <w:num w:numId="30" w16cid:durableId="214970458">
    <w:abstractNumId w:val="22"/>
  </w:num>
  <w:num w:numId="31" w16cid:durableId="1562908058">
    <w:abstractNumId w:val="50"/>
  </w:num>
  <w:num w:numId="32" w16cid:durableId="1660231508">
    <w:abstractNumId w:val="1"/>
  </w:num>
  <w:num w:numId="33" w16cid:durableId="322394249">
    <w:abstractNumId w:val="35"/>
  </w:num>
  <w:num w:numId="34" w16cid:durableId="553855964">
    <w:abstractNumId w:val="44"/>
  </w:num>
  <w:num w:numId="35" w16cid:durableId="386730664">
    <w:abstractNumId w:val="2"/>
  </w:num>
  <w:num w:numId="36" w16cid:durableId="351687221">
    <w:abstractNumId w:val="11"/>
  </w:num>
  <w:num w:numId="37" w16cid:durableId="2019307034">
    <w:abstractNumId w:val="43"/>
  </w:num>
  <w:num w:numId="38" w16cid:durableId="1766732271">
    <w:abstractNumId w:val="53"/>
  </w:num>
  <w:num w:numId="39" w16cid:durableId="1666858246">
    <w:abstractNumId w:val="31"/>
  </w:num>
  <w:num w:numId="40" w16cid:durableId="1385522417">
    <w:abstractNumId w:val="23"/>
  </w:num>
  <w:num w:numId="41" w16cid:durableId="362900944">
    <w:abstractNumId w:val="13"/>
  </w:num>
  <w:num w:numId="42" w16cid:durableId="921908534">
    <w:abstractNumId w:val="10"/>
  </w:num>
  <w:num w:numId="43" w16cid:durableId="306014575">
    <w:abstractNumId w:val="21"/>
  </w:num>
  <w:num w:numId="44" w16cid:durableId="1124693579">
    <w:abstractNumId w:val="60"/>
  </w:num>
  <w:num w:numId="45" w16cid:durableId="438644118">
    <w:abstractNumId w:val="0"/>
  </w:num>
  <w:num w:numId="46" w16cid:durableId="580674522">
    <w:abstractNumId w:val="25"/>
  </w:num>
  <w:num w:numId="47" w16cid:durableId="1375931357">
    <w:abstractNumId w:val="47"/>
  </w:num>
  <w:num w:numId="48" w16cid:durableId="1836647814">
    <w:abstractNumId w:val="17"/>
  </w:num>
  <w:num w:numId="49" w16cid:durableId="1701592190">
    <w:abstractNumId w:val="49"/>
  </w:num>
  <w:num w:numId="50" w16cid:durableId="816727021">
    <w:abstractNumId w:val="14"/>
  </w:num>
  <w:num w:numId="51" w16cid:durableId="416172246">
    <w:abstractNumId w:val="6"/>
  </w:num>
  <w:num w:numId="52" w16cid:durableId="1052997819">
    <w:abstractNumId w:val="52"/>
  </w:num>
  <w:num w:numId="53" w16cid:durableId="1746999101">
    <w:abstractNumId w:val="20"/>
  </w:num>
  <w:num w:numId="54" w16cid:durableId="896742207">
    <w:abstractNumId w:val="29"/>
  </w:num>
  <w:num w:numId="55" w16cid:durableId="271785379">
    <w:abstractNumId w:val="27"/>
  </w:num>
  <w:num w:numId="56" w16cid:durableId="595132589">
    <w:abstractNumId w:val="8"/>
  </w:num>
  <w:num w:numId="57" w16cid:durableId="1947080275">
    <w:abstractNumId w:val="19"/>
  </w:num>
  <w:num w:numId="58" w16cid:durableId="806969119">
    <w:abstractNumId w:val="61"/>
  </w:num>
  <w:num w:numId="59" w16cid:durableId="725569640">
    <w:abstractNumId w:val="48"/>
  </w:num>
  <w:num w:numId="60" w16cid:durableId="2099062582">
    <w:abstractNumId w:val="4"/>
  </w:num>
  <w:num w:numId="61" w16cid:durableId="1751611898">
    <w:abstractNumId w:val="30"/>
  </w:num>
  <w:num w:numId="62" w16cid:durableId="1107696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8C8"/>
    <w:rsid w:val="00013A1D"/>
    <w:rsid w:val="0001765A"/>
    <w:rsid w:val="00027C33"/>
    <w:rsid w:val="00027FEB"/>
    <w:rsid w:val="00030458"/>
    <w:rsid w:val="00034CC1"/>
    <w:rsid w:val="00035E9C"/>
    <w:rsid w:val="00045A61"/>
    <w:rsid w:val="00067C9F"/>
    <w:rsid w:val="00080FE7"/>
    <w:rsid w:val="000B0E4A"/>
    <w:rsid w:val="000B10C0"/>
    <w:rsid w:val="000C1950"/>
    <w:rsid w:val="000C61DE"/>
    <w:rsid w:val="000D681A"/>
    <w:rsid w:val="000D7322"/>
    <w:rsid w:val="000F7BB3"/>
    <w:rsid w:val="00100733"/>
    <w:rsid w:val="001059C1"/>
    <w:rsid w:val="00121B15"/>
    <w:rsid w:val="00123CF1"/>
    <w:rsid w:val="00132620"/>
    <w:rsid w:val="00136D46"/>
    <w:rsid w:val="00145DEF"/>
    <w:rsid w:val="00157F32"/>
    <w:rsid w:val="0016464B"/>
    <w:rsid w:val="0017178D"/>
    <w:rsid w:val="00173649"/>
    <w:rsid w:val="001763A3"/>
    <w:rsid w:val="00180A1D"/>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608FC"/>
    <w:rsid w:val="002713A4"/>
    <w:rsid w:val="0027619F"/>
    <w:rsid w:val="00290FE0"/>
    <w:rsid w:val="002A5C5D"/>
    <w:rsid w:val="002A7C9F"/>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4498"/>
    <w:rsid w:val="0040465B"/>
    <w:rsid w:val="00404990"/>
    <w:rsid w:val="00406C6B"/>
    <w:rsid w:val="00411198"/>
    <w:rsid w:val="0041412D"/>
    <w:rsid w:val="004201C8"/>
    <w:rsid w:val="00426761"/>
    <w:rsid w:val="00436524"/>
    <w:rsid w:val="00444D54"/>
    <w:rsid w:val="00453A18"/>
    <w:rsid w:val="00453F03"/>
    <w:rsid w:val="00454932"/>
    <w:rsid w:val="00467790"/>
    <w:rsid w:val="00467DB8"/>
    <w:rsid w:val="00480A3A"/>
    <w:rsid w:val="00482846"/>
    <w:rsid w:val="0048420E"/>
    <w:rsid w:val="0049294A"/>
    <w:rsid w:val="004A2C0A"/>
    <w:rsid w:val="004A7855"/>
    <w:rsid w:val="004B3458"/>
    <w:rsid w:val="004B7D02"/>
    <w:rsid w:val="004B7D1D"/>
    <w:rsid w:val="004C4B13"/>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03C5"/>
    <w:rsid w:val="005A6701"/>
    <w:rsid w:val="005B155C"/>
    <w:rsid w:val="005B389B"/>
    <w:rsid w:val="005C352B"/>
    <w:rsid w:val="005C3724"/>
    <w:rsid w:val="005C5B5E"/>
    <w:rsid w:val="005D377F"/>
    <w:rsid w:val="005E3764"/>
    <w:rsid w:val="005F4E0D"/>
    <w:rsid w:val="005F7E71"/>
    <w:rsid w:val="006178CE"/>
    <w:rsid w:val="00635949"/>
    <w:rsid w:val="006440C0"/>
    <w:rsid w:val="00655284"/>
    <w:rsid w:val="00663E08"/>
    <w:rsid w:val="00670603"/>
    <w:rsid w:val="0067530D"/>
    <w:rsid w:val="0067644F"/>
    <w:rsid w:val="00683412"/>
    <w:rsid w:val="00684BC8"/>
    <w:rsid w:val="00684E73"/>
    <w:rsid w:val="006926D4"/>
    <w:rsid w:val="00696C88"/>
    <w:rsid w:val="006A0ABC"/>
    <w:rsid w:val="006B428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02EEB"/>
    <w:rsid w:val="00811DB5"/>
    <w:rsid w:val="00815F73"/>
    <w:rsid w:val="00825B8A"/>
    <w:rsid w:val="0083071C"/>
    <w:rsid w:val="00832D1C"/>
    <w:rsid w:val="008343AD"/>
    <w:rsid w:val="008418DC"/>
    <w:rsid w:val="00844792"/>
    <w:rsid w:val="00851D9C"/>
    <w:rsid w:val="00860251"/>
    <w:rsid w:val="00862DC7"/>
    <w:rsid w:val="00864F43"/>
    <w:rsid w:val="00894DCE"/>
    <w:rsid w:val="00895369"/>
    <w:rsid w:val="008A0D73"/>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420F"/>
    <w:rsid w:val="00A05704"/>
    <w:rsid w:val="00A106DC"/>
    <w:rsid w:val="00A215B2"/>
    <w:rsid w:val="00A21A23"/>
    <w:rsid w:val="00A352AE"/>
    <w:rsid w:val="00A43466"/>
    <w:rsid w:val="00A52D27"/>
    <w:rsid w:val="00A6007A"/>
    <w:rsid w:val="00A620FC"/>
    <w:rsid w:val="00A7426C"/>
    <w:rsid w:val="00A74EA4"/>
    <w:rsid w:val="00AA6F37"/>
    <w:rsid w:val="00AB219C"/>
    <w:rsid w:val="00AB2361"/>
    <w:rsid w:val="00AB471B"/>
    <w:rsid w:val="00AB57B7"/>
    <w:rsid w:val="00AC21F9"/>
    <w:rsid w:val="00AC598D"/>
    <w:rsid w:val="00AD3B46"/>
    <w:rsid w:val="00AE1DE8"/>
    <w:rsid w:val="00AE3411"/>
    <w:rsid w:val="00AF43E1"/>
    <w:rsid w:val="00AF5148"/>
    <w:rsid w:val="00B07A6E"/>
    <w:rsid w:val="00B12147"/>
    <w:rsid w:val="00B16F3C"/>
    <w:rsid w:val="00B225B3"/>
    <w:rsid w:val="00B3009C"/>
    <w:rsid w:val="00B317A8"/>
    <w:rsid w:val="00B34BB8"/>
    <w:rsid w:val="00B4118F"/>
    <w:rsid w:val="00B46898"/>
    <w:rsid w:val="00B46953"/>
    <w:rsid w:val="00B660F9"/>
    <w:rsid w:val="00B813C7"/>
    <w:rsid w:val="00B9016D"/>
    <w:rsid w:val="00BA7F03"/>
    <w:rsid w:val="00BB4579"/>
    <w:rsid w:val="00BB54AC"/>
    <w:rsid w:val="00BB5A10"/>
    <w:rsid w:val="00BB7AE5"/>
    <w:rsid w:val="00BC27B1"/>
    <w:rsid w:val="00BC29C0"/>
    <w:rsid w:val="00BD3BB0"/>
    <w:rsid w:val="00BE6A80"/>
    <w:rsid w:val="00BF089F"/>
    <w:rsid w:val="00BF6457"/>
    <w:rsid w:val="00C133AC"/>
    <w:rsid w:val="00C1561F"/>
    <w:rsid w:val="00C171A4"/>
    <w:rsid w:val="00C30223"/>
    <w:rsid w:val="00C31A88"/>
    <w:rsid w:val="00C4035E"/>
    <w:rsid w:val="00C54333"/>
    <w:rsid w:val="00C55C58"/>
    <w:rsid w:val="00C666B0"/>
    <w:rsid w:val="00C72329"/>
    <w:rsid w:val="00C74A89"/>
    <w:rsid w:val="00C77B96"/>
    <w:rsid w:val="00C80A7A"/>
    <w:rsid w:val="00C86B79"/>
    <w:rsid w:val="00CA48B0"/>
    <w:rsid w:val="00CA6921"/>
    <w:rsid w:val="00CD58B0"/>
    <w:rsid w:val="00CD73C0"/>
    <w:rsid w:val="00CE0A24"/>
    <w:rsid w:val="00CE7104"/>
    <w:rsid w:val="00CE71EC"/>
    <w:rsid w:val="00CF3161"/>
    <w:rsid w:val="00CF495A"/>
    <w:rsid w:val="00D1382C"/>
    <w:rsid w:val="00D16C7C"/>
    <w:rsid w:val="00D221E8"/>
    <w:rsid w:val="00D36D32"/>
    <w:rsid w:val="00D40C0A"/>
    <w:rsid w:val="00D5278B"/>
    <w:rsid w:val="00D52FB0"/>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526D0"/>
    <w:rsid w:val="00E52A21"/>
    <w:rsid w:val="00E603BF"/>
    <w:rsid w:val="00E64872"/>
    <w:rsid w:val="00E66059"/>
    <w:rsid w:val="00E71355"/>
    <w:rsid w:val="00E73F6A"/>
    <w:rsid w:val="00E74D67"/>
    <w:rsid w:val="00E86D58"/>
    <w:rsid w:val="00E92411"/>
    <w:rsid w:val="00EA65EC"/>
    <w:rsid w:val="00EB0A5B"/>
    <w:rsid w:val="00EB4FFD"/>
    <w:rsid w:val="00ED22A9"/>
    <w:rsid w:val="00ED79C2"/>
    <w:rsid w:val="00EE0EBF"/>
    <w:rsid w:val="00EE71CA"/>
    <w:rsid w:val="00EF54CE"/>
    <w:rsid w:val="00EF79C0"/>
    <w:rsid w:val="00F00002"/>
    <w:rsid w:val="00F01E81"/>
    <w:rsid w:val="00F049A1"/>
    <w:rsid w:val="00F1314E"/>
    <w:rsid w:val="00F13EC3"/>
    <w:rsid w:val="00F16D01"/>
    <w:rsid w:val="00F20C9B"/>
    <w:rsid w:val="00F46828"/>
    <w:rsid w:val="00F52313"/>
    <w:rsid w:val="00F62988"/>
    <w:rsid w:val="00F733D7"/>
    <w:rsid w:val="00F90BA5"/>
    <w:rsid w:val="00FB111B"/>
    <w:rsid w:val="00FB2F4F"/>
    <w:rsid w:val="00FB4751"/>
    <w:rsid w:val="00FB565C"/>
    <w:rsid w:val="00FC6AC6"/>
    <w:rsid w:val="00FC7D35"/>
    <w:rsid w:val="00FD4E87"/>
    <w:rsid w:val="00FE1382"/>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A4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66"/>
  </w:style>
  <w:style w:type="paragraph" w:styleId="Footer">
    <w:name w:val="footer"/>
    <w:basedOn w:val="Normal"/>
    <w:link w:val="FooterChar"/>
    <w:uiPriority w:val="99"/>
    <w:unhideWhenUsed/>
    <w:rsid w:val="00A4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7</cp:revision>
  <dcterms:created xsi:type="dcterms:W3CDTF">2025-01-20T21:44:00Z</dcterms:created>
  <dcterms:modified xsi:type="dcterms:W3CDTF">2025-02-13T15:26:00Z</dcterms:modified>
</cp:coreProperties>
</file>